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8"/>
        <w:gridCol w:w="3862"/>
      </w:tblGrid>
      <w:tr w:rsidR="00131F00" w:rsidRPr="00131F00" w:rsidTr="00131F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1F00" w:rsidRPr="00131F00" w:rsidRDefault="00131F00" w:rsidP="00131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</w:pPr>
            <w:r w:rsidRPr="00131F00">
              <w:rPr>
                <w:rFonts w:ascii="Times New Roman" w:eastAsia="Times New Roman" w:hAnsi="Times New Roman" w:cs="Times New Roman"/>
                <w:b/>
                <w:bCs/>
                <w:sz w:val="30"/>
                <w:lang w:eastAsia="tr-TR"/>
              </w:rPr>
              <w:t>Atatürk'ün Gençliğe Hitabesi</w:t>
            </w:r>
          </w:p>
          <w:p w:rsidR="00131F00" w:rsidRPr="00131F00" w:rsidRDefault="00131F00" w:rsidP="00131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</w:pPr>
            <w:r w:rsidRPr="00131F00">
              <w:rPr>
                <w:rFonts w:ascii="Times New Roman" w:eastAsia="Times New Roman" w:hAnsi="Times New Roman" w:cs="Times New Roman"/>
                <w:b/>
                <w:bCs/>
                <w:sz w:val="30"/>
                <w:lang w:eastAsia="tr-TR"/>
              </w:rPr>
              <w:t>Ey Türk Gençliği!</w:t>
            </w:r>
          </w:p>
          <w:p w:rsidR="00131F00" w:rsidRPr="00131F00" w:rsidRDefault="00131F00" w:rsidP="00131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</w:pPr>
            <w:r w:rsidRPr="00131F00"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  <w:t>Birinci vazifen, Türk istiklâlini, Türk Cumhuriyetini, ilelebet, muhafaza ve müdafaa etmektir.</w:t>
            </w:r>
          </w:p>
          <w:p w:rsidR="00131F00" w:rsidRPr="00131F00" w:rsidRDefault="00131F00" w:rsidP="00131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</w:pPr>
            <w:r w:rsidRPr="00131F00"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  <w:t xml:space="preserve">Mevcudiyetinin ve istikbalinin yegâne temeli budur. Bu temel, senin, en kıymetli hazinendir. İstikbalde dahi, seni bu hazineden mahrum etmek isteyecek, </w:t>
            </w:r>
            <w:proofErr w:type="gramStart"/>
            <w:r w:rsidRPr="00131F00"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  <w:t>dahilî</w:t>
            </w:r>
            <w:proofErr w:type="gramEnd"/>
            <w:r w:rsidRPr="00131F00"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  <w:t xml:space="preserve"> ve haricî bedhahların olacaktır. Bir gün, İstiklâl ve Cumhuriyeti müdafaa mecburiyetine düşersen, vazifeye atılmak için, içinde bulunacağın vaziyetin imkân ve </w:t>
            </w:r>
            <w:proofErr w:type="spellStart"/>
            <w:r w:rsidRPr="00131F00"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  <w:t>şerâitini</w:t>
            </w:r>
            <w:proofErr w:type="spellEnd"/>
            <w:r w:rsidRPr="00131F00"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  <w:t xml:space="preserve"> düşünmeyeceksin! Bu imkân ve </w:t>
            </w:r>
            <w:proofErr w:type="spellStart"/>
            <w:r w:rsidRPr="00131F00"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  <w:t>şerâit</w:t>
            </w:r>
            <w:proofErr w:type="spellEnd"/>
            <w:r w:rsidRPr="00131F00"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  <w:t xml:space="preserve">, çok </w:t>
            </w:r>
            <w:proofErr w:type="spellStart"/>
            <w:r w:rsidRPr="00131F00"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  <w:t>nâmüsait</w:t>
            </w:r>
            <w:proofErr w:type="spellEnd"/>
            <w:r w:rsidRPr="00131F00"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  <w:t xml:space="preserve"> bir mahiyette tezahür edebilir. İstiklâl ve Cumhuriyetine kastedecek düşmanlar, bütün dünyada emsali görülmemiş bir galibiyetin mümessili olabilirler. Cebren ve hile ile aziz vatanın, bütün kaleleri </w:t>
            </w:r>
            <w:proofErr w:type="spellStart"/>
            <w:r w:rsidRPr="00131F00"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  <w:t>zaptedilmiş</w:t>
            </w:r>
            <w:proofErr w:type="spellEnd"/>
            <w:r w:rsidRPr="00131F00"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  <w:t xml:space="preserve">, bütün tersanelerine girilmiş, bütün orduları dağıtılmış ve memleketin her köşesi bilfiil işgal edilmiş olabilir. Bütün bu </w:t>
            </w:r>
            <w:proofErr w:type="spellStart"/>
            <w:r w:rsidRPr="00131F00"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  <w:t>şerâitten</w:t>
            </w:r>
            <w:proofErr w:type="spellEnd"/>
            <w:r w:rsidRPr="00131F00"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  <w:t xml:space="preserve"> daha </w:t>
            </w:r>
            <w:proofErr w:type="spellStart"/>
            <w:r w:rsidRPr="00131F00"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  <w:t>elîm</w:t>
            </w:r>
            <w:proofErr w:type="spellEnd"/>
            <w:r w:rsidRPr="00131F00"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  <w:t xml:space="preserve"> ve daha vahim olmak üzere, memleketin </w:t>
            </w:r>
            <w:proofErr w:type="gramStart"/>
            <w:r w:rsidRPr="00131F00"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  <w:t>dahilinde</w:t>
            </w:r>
            <w:proofErr w:type="gramEnd"/>
            <w:r w:rsidRPr="00131F00"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  <w:t xml:space="preserve">, iktidara sahip olanlar gaflet ve dalâlet ve </w:t>
            </w:r>
            <w:proofErr w:type="spellStart"/>
            <w:r w:rsidRPr="00131F00"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  <w:t>hattâ</w:t>
            </w:r>
            <w:proofErr w:type="spellEnd"/>
            <w:r w:rsidRPr="00131F00"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  <w:t xml:space="preserve"> hıyanet içinde bulunabilirler. </w:t>
            </w:r>
            <w:proofErr w:type="spellStart"/>
            <w:r w:rsidRPr="00131F00"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  <w:t>Hattâ</w:t>
            </w:r>
            <w:proofErr w:type="spellEnd"/>
            <w:r w:rsidRPr="00131F00"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  <w:t xml:space="preserve"> bu iktidar sahipleri şahsî menfaatlerini, müstevlilerin siyasi emelleriyle tevhit edebilirler. Millet, </w:t>
            </w:r>
            <w:proofErr w:type="spellStart"/>
            <w:r w:rsidRPr="00131F00"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  <w:t>fakr</w:t>
            </w:r>
            <w:proofErr w:type="spellEnd"/>
            <w:r w:rsidRPr="00131F00"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  <w:t xml:space="preserve"> ü zaruret içinde harap ve bîtap düşmüş olabilir.</w:t>
            </w:r>
          </w:p>
          <w:p w:rsidR="00131F00" w:rsidRPr="00131F00" w:rsidRDefault="00131F00" w:rsidP="00131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</w:pPr>
            <w:r w:rsidRPr="00131F00"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  <w:t xml:space="preserve">Ey Türk istikbalinin evlâdı! İşte, bu ahval ve </w:t>
            </w:r>
            <w:proofErr w:type="spellStart"/>
            <w:r w:rsidRPr="00131F00"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  <w:t>şerâit</w:t>
            </w:r>
            <w:proofErr w:type="spellEnd"/>
            <w:r w:rsidRPr="00131F00"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  <w:t xml:space="preserve"> içinde dahi, vazifen; Türk İstiklâl ve Cumhuriyetini kurtarmaktır! Muhtaç olduğun kudret, damarlarındaki asil kanda mevcuttur!</w:t>
            </w:r>
          </w:p>
        </w:tc>
      </w:tr>
      <w:tr w:rsidR="00131F00" w:rsidRPr="00131F00" w:rsidTr="00131F00">
        <w:trPr>
          <w:tblCellSpacing w:w="15" w:type="dxa"/>
          <w:jc w:val="center"/>
        </w:trPr>
        <w:tc>
          <w:tcPr>
            <w:tcW w:w="4650" w:type="dxa"/>
            <w:vAlign w:val="center"/>
            <w:hideMark/>
          </w:tcPr>
          <w:p w:rsidR="00131F00" w:rsidRPr="00131F00" w:rsidRDefault="00131F00" w:rsidP="0013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</w:pPr>
            <w:r w:rsidRPr="00131F00"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:rsidR="00131F00" w:rsidRPr="00131F00" w:rsidRDefault="00131F00" w:rsidP="00131F00">
            <w:pPr>
              <w:spacing w:after="30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</w:pPr>
          </w:p>
          <w:p w:rsidR="00131F00" w:rsidRPr="00131F00" w:rsidRDefault="00131F00" w:rsidP="00131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</w:pPr>
            <w:r w:rsidRPr="00131F00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tr-TR"/>
              </w:rPr>
              <w:t>Mustafa Kemal Atatürk</w:t>
            </w:r>
            <w:r w:rsidRPr="00131F00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tr-TR"/>
              </w:rPr>
              <w:br/>
              <w:t>20 Ekim 1927</w:t>
            </w:r>
          </w:p>
          <w:p w:rsidR="00131F00" w:rsidRPr="00131F00" w:rsidRDefault="00131F00" w:rsidP="00131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tr-TR"/>
              </w:rPr>
              <w:drawing>
                <wp:inline distT="0" distB="0" distL="0" distR="0">
                  <wp:extent cx="1265555" cy="467995"/>
                  <wp:effectExtent l="0" t="0" r="0" b="0"/>
                  <wp:docPr id="1" name="Resim 1" descr="https://www.ataturkungencligehitabesi.com/ata_imz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taturkungencligehitabesi.com/ata_imz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6834" w:rsidRDefault="00E76834"/>
    <w:sectPr w:rsidR="00E76834" w:rsidSect="00E76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31F00"/>
    <w:rsid w:val="00131F00"/>
    <w:rsid w:val="00E7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8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31F0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1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</dc:creator>
  <cp:lastModifiedBy>AE</cp:lastModifiedBy>
  <cp:revision>1</cp:revision>
  <dcterms:created xsi:type="dcterms:W3CDTF">2020-12-25T08:29:00Z</dcterms:created>
  <dcterms:modified xsi:type="dcterms:W3CDTF">2020-12-25T08:29:00Z</dcterms:modified>
</cp:coreProperties>
</file>